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D97706" w:sz="12" w:space="4"/>
        </w:pBdr>
      </w:pPr>
      <w:r>
        <w:rPr>
          <w:b/>
          <w:bCs/>
          <w:sz w:val="30"/>
          <w:szCs w:val="30"/>
        </w:rPr>
        <w:t xml:space="preserve">toui.io</w:t>
      </w:r>
      <w:r>
        <w:rPr>
          <w:b/>
          <w:bCs/>
          <w:color w:val="D97706"/>
          <w:sz w:val="16"/>
          <w:szCs w:val="16"/>
        </w:rPr>
        <w:t xml:space="preserve">	即時發布</w:t>
      </w:r>
    </w:p>
    <w:p>
      <w:pPr>
        <w:pStyle w:val="Heading1"/>
        <w:spacing w:before="240"/>
      </w:pPr>
      <w:r>
        <w:t xml:space="preserve">toui 推出 MCP 連接器，把短網址管理帶進 AI 助理</w:t>
      </w:r>
    </w:p>
    <w:p>
      <w:r>
        <w:rPr>
          <w:i/>
          <w:iCs/>
          <w:color w:val="78716C"/>
        </w:rPr>
        <w:t xml:space="preserve">全新連接器讓短網址的建立、修改與成效分析，直接在 Claude、ChatGPT 等 AI 助理中安全完成</w:t>
      </w:r>
    </w:p>
    <w:p>
      <w:r>
        <w:rPr>
          <w:b w:val="false"/>
          <w:bCs w:val="false"/>
          <w:i w:val="false"/>
          <w:iCs w:val="false"/>
        </w:rPr>
        <w:t xml:space="preserve">【2026年6月6日，台北訊】主打嵌入 AI 工作流的短網址服務 toui 今（6）日宣布推出 Model Context Protocol（MCP）連接器，讓使用者直接在 Claude、ChatGPT 等 AI 助理中管理短網址。</w:t>
      </w:r>
    </w:p>
    <w:p>
      <w:r>
        <w:rPr>
          <w:b w:val="false"/>
          <w:bCs w:val="false"/>
          <w:i w:val="false"/>
          <w:iCs w:val="false"/>
        </w:rPr>
        <w:t xml:space="preserve">愈來愈多行銷工作其實發生在 AI 助理裡——草擬電子報、規劃活動、整理文案。但每當需要一條可追蹤的連結，或想看看上一波活動的成效時，就得離開對話、切到另一個工具，一條條建立或查詢，再把結果貼回來。思緒被打斷，手邊的節奏也跟著斷掉。</w:t>
      </w:r>
    </w:p>
    <w:p>
      <w:r>
        <w:rPr>
          <w:b w:val="false"/>
          <w:bCs w:val="false"/>
          <w:i w:val="false"/>
          <w:iCs w:val="false"/>
        </w:rPr>
        <w:t xml:space="preserve">MCP 連接器把這些動作接回對話裡。使用者可以在對話中請 AI 縮短網址、建立並整理活動、查詢單一連結或整個活動的成效，甚至修改既有連結——包括更換目的地、標題、社群分享預覽，以及依裝置與地區導流的設定；也能管理多連結專頁，讀取、新增連結或更新內容。舉例來說，行銷人員可以一邊在對話中擬好電子報，一邊請 AI 為當中的五個連結各自建立可追蹤短碼，全程不必離開那個對話視窗。</w:t>
      </w:r>
    </w:p>
    <w:p>
      <w:r>
        <w:rPr>
          <w:b w:val="false"/>
          <w:bCs w:val="false"/>
          <w:i w:val="false"/>
          <w:iCs w:val="false"/>
        </w:rPr>
        <w:t xml:space="preserve">把管理權交給 AI，授權與安全的邊界是關鍵。連接器採用標準的 OAuth 2.1，並把權限分成三級——唯讀、建立、編輯；AI 助理只能在使用者明確授權的範圍內動作，例如只給「唯讀」就無法更動任何連結。系統在每一次請求都會重新確認帳號狀態，帳號一旦停用便立即失效。連接器支援任何相容 MCP 的用戶端，包含 Claude、ChatGPT、Cursor、VS Code。</w:t>
      </w:r>
    </w:p>
    <w:p>
      <w:r>
        <w:rPr>
          <w:b w:val="false"/>
          <w:bCs w:val="false"/>
          <w:i w:val="false"/>
          <w:iCs w:val="false"/>
        </w:rPr>
        <w:t xml:space="preserve">這也呼應 toui 一貫的定位——讓短網址服務嵌入你原本的 AI 工作流。連結管理不再是另一個工具裡的另一件工作，而是在需求浮現的對話裡順手完成。MCP 連接器即日起開放所有 toui 使用者使用。</w:t>
      </w:r>
    </w:p>
    <w:p>
      <w:r>
        <w:rPr>
          <w:b w:val="false"/>
          <w:bCs w:val="false"/>
          <w:i w:val="false"/>
          <w:iCs w:val="false"/>
        </w:rPr>
        <w:t xml:space="preserve">完整資訊請參考：</w:t>
      </w:r>
      <w:hyperlink w:history="1" r:id="rIda2rfks2tg-8yr0jezvmwx">
        <w:r>
          <w:rPr>
            <w:rStyle w:val="Hyperlink"/>
          </w:rPr>
          <w:t xml:space="preserve">https://toui.io/zh/ai-workflow-how-it-works/</w:t>
        </w:r>
      </w:hyperlink>
    </w:p>
    <w:p>
      <w:pPr>
        <w:pStyle w:val="Heading2"/>
        <w:pBdr>
          <w:top w:val="single" w:color="E7E5E4" w:sz="6" w:space="6"/>
        </w:pBdr>
        <w:spacing w:before="240"/>
      </w:pPr>
      <w:r>
        <w:t xml:space="preserve">關於 toui</w:t>
      </w:r>
    </w:p>
    <w:p>
      <w:r>
        <w:rPr>
          <w:color w:val="78716C"/>
        </w:rPr>
        <w:t xml:space="preserve">toui 是致力於讓短網址行銷與 AI 工作流整合的網路服務，服務名稱取自台語「佗位」是「哪裡」的意思。每一條短網址都是一個問句，是一個持續確認「我現在在哪裡」的動作，toui 即是為這個目的而生，讓每個短網址都能找到答案。</w:t>
      </w:r>
    </w:p>
    <w:p>
      <w:r>
        <w:rPr>
          <w:color w:val="78716C"/>
        </w:rPr>
        <w:t xml:space="preserve">toui 短網址服務提供 MCP Server 讓用戶可以快速安全地連結 ChatGPT、Claude.ai、Cursor、VS Code 等，方便在 AI 對話中發現行銷洞察。此外 toui 也提供企業自訂短網址，讓簡訊行銷更方便也更節省成本。短網址同時常應用在活動的 QR Code，toui 也提供動態更換連結和印刷等級圖片與專屬頁面，結合應用更靈活。toui 還提供依地區和裝置導流到不同的頁面、多人協作、專案連結整合分析、UTM 建立器、社群預覽、自訂短碼、Link-in-bio 多連結個人專頁等，讓一條短網址發出後的行銷潛力得以全面展現與發現洞察。</w:t>
      </w:r>
    </w:p>
    <w:p>
      <w:r>
        <w:rPr>
          <w:color w:val="78716C"/>
        </w:rPr>
        <w:t xml:space="preserve">更多資訊請造訪 toui.io。</w:t>
      </w:r>
    </w:p>
    <w:p>
      <w:pPr>
        <w:pStyle w:val="Heading2"/>
      </w:pPr>
      <w:r>
        <w:t xml:space="preserve">新聞聯絡人</w:t>
      </w:r>
    </w:p>
    <w:p>
      <w:r>
        <w:t xml:space="preserve">Amber Wu</w:t>
      </w:r>
    </w:p>
    <w:p>
      <w:r>
        <w:rPr>
          <w:color w:val="B45309"/>
        </w:rPr>
        <w:t xml:space="preserve">press@toui.io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2rfks2tg-8yr0jezvmwx" Type="http://schemas.openxmlformats.org/officeDocument/2006/relationships/hyperlink" Target="https://toui.io/zh/ai-workflow-how-it-works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2026-07-11T15:52:06.152Z</dcterms:created>
  <dcterms:modified xsi:type="dcterms:W3CDTF">2026-07-11T15:52:06.153Z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